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282828"/>
          <w:spacing w:val="0"/>
          <w:sz w:val="40"/>
          <w:szCs w:val="40"/>
          <w:shd w:val="clear" w:fill="FFFFFF"/>
          <w:lang w:val="en-US"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282828"/>
          <w:spacing w:val="0"/>
          <w:sz w:val="40"/>
          <w:szCs w:val="40"/>
          <w:shd w:val="clear" w:fill="FFFFFF"/>
          <w:lang w:val="en-US" w:eastAsia="zh-CN"/>
        </w:rPr>
        <w:t>实名认证与考试操作说明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一、实名认证操作详情（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请注意使用电脑登录</w:t>
      </w:r>
      <w:r>
        <w:rPr>
          <w:rFonts w:hint="eastAsia"/>
          <w:b/>
          <w:bCs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登录网站：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>https://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en-US" w:eastAsia="zh-CN"/>
        </w:rPr>
        <w:t>www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>.qingshuxuetang.com/hnzyy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en-US" w:eastAsia="zh-CN"/>
        </w:rPr>
        <w:t>点击右上角【登录】,请使用账号密码登录。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用户名：身份证号码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密码</w:t>
      </w:r>
      <w:r>
        <w:rPr>
          <w:rFonts w:hint="eastAsia"/>
          <w:sz w:val="24"/>
          <w:szCs w:val="24"/>
          <w:lang w:val="en-US" w:eastAsia="zh-CN"/>
        </w:rPr>
        <w:t>均为：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AAaa1234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6690" cy="1743710"/>
            <wp:effectExtent l="0" t="0" r="381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4434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登录后请点击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网页界面右上角姓名</w:t>
      </w:r>
      <w:r>
        <w:rPr>
          <w:rFonts w:hint="eastAsia"/>
          <w:sz w:val="24"/>
          <w:szCs w:val="24"/>
          <w:lang w:val="en-US" w:eastAsia="zh-CN"/>
        </w:rPr>
        <w:t>，点击【我的青书】，点击【考试平台】进入【湖南中医药大学继续教育学院】。</w:t>
      </w:r>
    </w:p>
    <w:p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508375" cy="19119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下一步，请</w:t>
      </w:r>
      <w:r>
        <w:rPr>
          <w:rFonts w:hint="eastAsia"/>
          <w:sz w:val="24"/>
          <w:szCs w:val="24"/>
          <w:lang w:val="en-US" w:eastAsia="zh-CN"/>
        </w:rPr>
        <w:t>点击【报名确认】，在【报名列表】中，找到本次毕业考核考试名称，点击【报名】。</w:t>
      </w:r>
    </w:p>
    <w:p>
      <w:pPr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4785" cy="1114425"/>
            <wp:effectExtent l="0" t="0" r="571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请输入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正确的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姓名和身份证号码</w:t>
      </w:r>
      <w:r>
        <w:rPr>
          <w:rFonts w:hint="eastAsia"/>
          <w:sz w:val="24"/>
          <w:szCs w:val="24"/>
          <w:lang w:val="en-US" w:eastAsia="zh-CN"/>
        </w:rPr>
        <w:t>，并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上传实时拍摄的清晰身份证正反面照片（不能上传电子身份证照片）和本人近期个人证件照</w:t>
      </w:r>
      <w:r>
        <w:rPr>
          <w:rFonts w:hint="eastAsia"/>
          <w:sz w:val="24"/>
          <w:szCs w:val="24"/>
          <w:lang w:val="en-US" w:eastAsia="zh-CN"/>
        </w:rPr>
        <w:t>（格式仅支持PNG/JPG，大小不超过2M），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完成实名认证，提交学校审核。如上传的不是近期个人证件照，导致照片与本人差距较大而无法参加考试的，相关责任由考生自行承担。如有问题请联系电话：0731-88458137，QQ：392376046 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317750" cy="1542415"/>
            <wp:effectExtent l="0" t="0" r="635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sz w:val="24"/>
          <w:szCs w:val="24"/>
        </w:rPr>
        <w:drawing>
          <wp:inline distT="0" distB="0" distL="114300" distR="114300">
            <wp:extent cx="2470150" cy="223266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839595" cy="1499870"/>
            <wp:effectExtent l="0" t="0" r="190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报名后请等待审核结果，具体可在【报名确认】-【我的】中查看。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0975" cy="1242695"/>
            <wp:effectExtent l="0" t="0" r="952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正式考试操作详情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至考试时间，请登录平台后，点击【考试信息】--【我的考试】，点击考试名称进入考试。</w:t>
      </w:r>
    </w:p>
    <w:p>
      <w:pPr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2880" cy="1522730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b="31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请注意，考前5分钟将开始人脸识别，点击【开始人脸识别】。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34940" cy="2298065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l="711" t="192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24"/>
          <w:szCs w:val="24"/>
          <w:lang w:val="en-US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浏览器将弹窗提醒如截图，请务必点击【允许】使用摄像头，否则将无法进行人脸识别和线上监考，将直接导致成绩不合格。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273935"/>
            <wp:effectExtent l="0" t="0" r="0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rcRect b="255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/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请调整摄像头对准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正面位置</w:t>
      </w:r>
      <w:r>
        <w:rPr>
          <w:rFonts w:hint="eastAsia"/>
          <w:sz w:val="24"/>
          <w:szCs w:val="24"/>
          <w:lang w:val="en-US" w:eastAsia="zh-CN"/>
        </w:rPr>
        <w:t>，人脸识别检测通过将进入考试，请点击【开始答题】，如人脸识别不通过，则不能参加考试。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（请注意示例中，【申请人工审核】仅为平台功能，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此次考试中不会进行考前人脸对比结果人工审核</w:t>
      </w:r>
      <w:r>
        <w:rPr>
          <w:rFonts w:hint="eastAsia"/>
          <w:sz w:val="24"/>
          <w:szCs w:val="24"/>
          <w:lang w:val="en-US" w:eastAsia="zh-CN"/>
        </w:rPr>
        <w:t>）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305050"/>
            <wp:effectExtent l="0" t="0" r="5080" b="635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rcRect b="2090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480945"/>
            <wp:effectExtent l="0" t="0" r="1270" b="825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请点击【我知道了】关闭弹窗提醒，并点击【开始答题】。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请注意，考试期间，切屏次数超过3次（含3次），将执行强制交卷，请遵守考试纪律，合规参考。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drawing>
          <wp:inline distT="0" distB="0" distL="114300" distR="114300">
            <wp:extent cx="5266055" cy="217043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t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考试采用线上监控巡考，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请务必确保摄像头麦克风为开启状态。</w:t>
      </w:r>
      <w:r>
        <w:rPr>
          <w:b/>
          <w:bCs/>
          <w:color w:val="FF0000"/>
          <w:sz w:val="24"/>
          <w:szCs w:val="24"/>
        </w:rPr>
        <w:br w:type="textWrapping"/>
      </w:r>
      <w:r>
        <w:rPr>
          <w:sz w:val="24"/>
          <w:szCs w:val="24"/>
        </w:rPr>
        <w:drawing>
          <wp:inline distT="0" distB="0" distL="114300" distR="114300">
            <wp:extent cx="5268595" cy="2459990"/>
            <wp:effectExtent l="0" t="0" r="1905" b="381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2182495"/>
            <wp:effectExtent l="0" t="0" r="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rcRect b="210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正式开始答题</w:t>
      </w:r>
      <w:r>
        <w:rPr>
          <w:rFonts w:hint="eastAsia"/>
          <w:sz w:val="24"/>
          <w:szCs w:val="24"/>
          <w:lang w:val="en-US" w:eastAsia="zh-CN"/>
        </w:rPr>
        <w:t>，答题完成后点击【交卷】，请注意提交交卷后将不能修改。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2352675"/>
            <wp:effectExtent l="0" t="0" r="10160" b="952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textWrapping"/>
      </w:r>
      <w:r>
        <w:rPr>
          <w:sz w:val="24"/>
          <w:szCs w:val="24"/>
        </w:rPr>
        <w:drawing>
          <wp:inline distT="0" distB="0" distL="114300" distR="114300">
            <wp:extent cx="5268595" cy="2446655"/>
            <wp:effectExtent l="0" t="0" r="1905" b="444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查看成绩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考试完成以后，根据考试通知中的成绩查询时间，登录平台，点击【考试信息】-【我的考试】，即可查看成绩。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0500" cy="2336800"/>
            <wp:effectExtent l="0" t="0" r="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C04B1F"/>
    <w:multiLevelType w:val="singleLevel"/>
    <w:tmpl w:val="A6C04B1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2YjAyYzIwN2YzMjNiOTAzMDc2YmE4NzY5OTBiMDIifQ=="/>
  </w:docVars>
  <w:rsids>
    <w:rsidRoot w:val="00000000"/>
    <w:rsid w:val="02B542EE"/>
    <w:rsid w:val="0D847672"/>
    <w:rsid w:val="0E082052"/>
    <w:rsid w:val="0EC8358F"/>
    <w:rsid w:val="100B407B"/>
    <w:rsid w:val="14757D15"/>
    <w:rsid w:val="14991C55"/>
    <w:rsid w:val="17326391"/>
    <w:rsid w:val="1913136D"/>
    <w:rsid w:val="195312FD"/>
    <w:rsid w:val="1A9F0C80"/>
    <w:rsid w:val="1D061E52"/>
    <w:rsid w:val="1F2B3DF2"/>
    <w:rsid w:val="232A6318"/>
    <w:rsid w:val="25B3069D"/>
    <w:rsid w:val="2E0D64DB"/>
    <w:rsid w:val="34A00986"/>
    <w:rsid w:val="358D4A67"/>
    <w:rsid w:val="36D3294D"/>
    <w:rsid w:val="3C9B0D62"/>
    <w:rsid w:val="40E1035D"/>
    <w:rsid w:val="41531A94"/>
    <w:rsid w:val="4DD81528"/>
    <w:rsid w:val="537D42F8"/>
    <w:rsid w:val="554051FA"/>
    <w:rsid w:val="5C677510"/>
    <w:rsid w:val="66342B59"/>
    <w:rsid w:val="67B81568"/>
    <w:rsid w:val="699B2EEF"/>
    <w:rsid w:val="69BD345C"/>
    <w:rsid w:val="6ED8429D"/>
    <w:rsid w:val="70C25205"/>
    <w:rsid w:val="7841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2023-11-09T09:50:00Z</dcterms:created>
  <dc:creator>18900</dc:creator>
  <cp:lastModifiedBy>哇哈哈</cp:lastModifiedBy>
  <dcterms:modified xsi:type="dcterms:W3CDTF">2023-11-10T03:13:11Z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0FAFE8259DF64A84BD42D48D8372F7CE_12</vt:lpwstr>
  </property>
</Properties>
</file>