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543" w:rsidRPr="00F43761" w:rsidRDefault="00386543" w:rsidP="00F43761">
      <w:pPr>
        <w:spacing w:line="500" w:lineRule="exact"/>
        <w:jc w:val="center"/>
        <w:rPr>
          <w:rFonts w:eastAsia="黑体"/>
          <w:b/>
          <w:sz w:val="36"/>
          <w:szCs w:val="36"/>
        </w:rPr>
      </w:pPr>
      <w:r w:rsidRPr="00F43761">
        <w:rPr>
          <w:rFonts w:eastAsia="黑体" w:hint="eastAsia"/>
          <w:b/>
          <w:sz w:val="36"/>
          <w:szCs w:val="36"/>
        </w:rPr>
        <w:t>学业水平测试《体育教学论》</w:t>
      </w:r>
      <w:r w:rsidRPr="00F43761">
        <w:rPr>
          <w:rFonts w:eastAsia="黑体"/>
          <w:b/>
          <w:sz w:val="36"/>
          <w:szCs w:val="36"/>
        </w:rPr>
        <w:t>考试大纲</w:t>
      </w:r>
    </w:p>
    <w:p w:rsidR="00386543" w:rsidRPr="00F43761" w:rsidRDefault="00386543" w:rsidP="00F43761">
      <w:pPr>
        <w:spacing w:beforeLines="50" w:afterLines="50" w:line="312" w:lineRule="auto"/>
        <w:ind w:firstLineChars="200" w:firstLine="560"/>
        <w:rPr>
          <w:rFonts w:asciiTheme="minorEastAsia" w:eastAsiaTheme="minorEastAsia" w:hAnsiTheme="minorEastAsia"/>
          <w:kern w:val="0"/>
          <w:sz w:val="28"/>
          <w:szCs w:val="28"/>
          <w:lang w:bidi="hi-IN"/>
        </w:rPr>
      </w:pPr>
    </w:p>
    <w:p w:rsidR="00F43761" w:rsidRPr="00F43761" w:rsidRDefault="00F43761" w:rsidP="00F43761">
      <w:pPr>
        <w:spacing w:line="360" w:lineRule="auto"/>
        <w:rPr>
          <w:rFonts w:asciiTheme="minorEastAsia" w:eastAsiaTheme="minorEastAsia" w:hAnsiTheme="minorEastAsia" w:hint="eastAsia"/>
          <w:b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b/>
          <w:sz w:val="28"/>
          <w:szCs w:val="28"/>
        </w:rPr>
        <w:t>一</w:t>
      </w:r>
      <w:r w:rsidRPr="00F43761">
        <w:rPr>
          <w:rFonts w:asciiTheme="minorEastAsia" w:eastAsiaTheme="minorEastAsia" w:hAnsiTheme="minorEastAsia"/>
          <w:b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课程考试目标</w:t>
      </w:r>
    </w:p>
    <w:p w:rsidR="00F43761" w:rsidRPr="00F43761" w:rsidRDefault="00F43761" w:rsidP="00F43761">
      <w:pPr>
        <w:pStyle w:val="a5"/>
        <w:spacing w:before="0" w:beforeAutospacing="0" w:after="0" w:afterAutospacing="0" w:line="462" w:lineRule="atLeast"/>
        <w:jc w:val="both"/>
        <w:rPr>
          <w:rFonts w:asciiTheme="minorEastAsia" w:eastAsiaTheme="minorEastAsia" w:hAnsiTheme="minorEastAsia"/>
          <w:color w:val="00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   </w:t>
      </w:r>
      <w:r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1、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考察</w:t>
      </w:r>
      <w:r w:rsidR="004A1732">
        <w:rPr>
          <w:rFonts w:asciiTheme="minorEastAsia" w:eastAsiaTheme="minorEastAsia" w:hAnsiTheme="minorEastAsia" w:hint="eastAsia"/>
          <w:color w:val="000000"/>
          <w:sz w:val="28"/>
          <w:szCs w:val="28"/>
        </w:rPr>
        <w:t>学生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对于</w:t>
      </w:r>
      <w:r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体育教学论</w:t>
      </w:r>
      <w:r w:rsidR="004A1732">
        <w:rPr>
          <w:rFonts w:asciiTheme="minorEastAsia" w:eastAsiaTheme="minorEastAsia" w:hAnsiTheme="minorEastAsia" w:hint="eastAsia"/>
          <w:color w:val="000000"/>
          <w:sz w:val="28"/>
          <w:szCs w:val="28"/>
        </w:rPr>
        <w:t>的</w:t>
      </w:r>
      <w:r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基本概念、</w:t>
      </w:r>
      <w:r w:rsidR="004A1732">
        <w:rPr>
          <w:rFonts w:asciiTheme="minorEastAsia" w:eastAsiaTheme="minorEastAsia" w:hAnsiTheme="minorEastAsia" w:hint="eastAsia"/>
          <w:color w:val="000000"/>
          <w:sz w:val="28"/>
          <w:szCs w:val="28"/>
        </w:rPr>
        <w:t>学科术语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的</w:t>
      </w:r>
      <w:r w:rsidR="004A1732">
        <w:rPr>
          <w:rFonts w:asciiTheme="minorEastAsia" w:eastAsiaTheme="minorEastAsia" w:hAnsiTheme="minorEastAsia" w:hint="eastAsia"/>
          <w:color w:val="000000"/>
          <w:sz w:val="28"/>
          <w:szCs w:val="28"/>
        </w:rPr>
        <w:t>记忆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与</w:t>
      </w:r>
      <w:r w:rsidR="004A1732">
        <w:rPr>
          <w:rFonts w:asciiTheme="minorEastAsia" w:eastAsiaTheme="minorEastAsia" w:hAnsiTheme="minorEastAsia" w:hint="eastAsia"/>
          <w:color w:val="000000"/>
          <w:sz w:val="28"/>
          <w:szCs w:val="28"/>
        </w:rPr>
        <w:t>掌握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水平。</w:t>
      </w:r>
    </w:p>
    <w:p w:rsidR="00F43761" w:rsidRPr="00F43761" w:rsidRDefault="00F43761" w:rsidP="00F43761">
      <w:pPr>
        <w:pStyle w:val="a5"/>
        <w:spacing w:before="0" w:beforeAutospacing="0" w:after="0" w:afterAutospacing="0" w:line="462" w:lineRule="atLeast"/>
        <w:jc w:val="both"/>
        <w:rPr>
          <w:rFonts w:asciiTheme="minorEastAsia" w:eastAsiaTheme="minorEastAsia" w:hAnsiTheme="minorEastAsia" w:hint="eastAsia"/>
          <w:color w:val="000000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   </w:t>
      </w:r>
      <w:r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2、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检验</w:t>
      </w:r>
      <w:r w:rsidR="009B19CB">
        <w:rPr>
          <w:rFonts w:asciiTheme="minorEastAsia" w:eastAsiaTheme="minorEastAsia" w:hAnsiTheme="minorEastAsia" w:hint="eastAsia"/>
          <w:color w:val="000000"/>
          <w:sz w:val="28"/>
          <w:szCs w:val="28"/>
        </w:rPr>
        <w:t>学生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对于体育教学论这门学科基本</w:t>
      </w:r>
      <w:r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理论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的理解与</w:t>
      </w:r>
      <w:r w:rsidR="004A1732">
        <w:rPr>
          <w:rFonts w:asciiTheme="minorEastAsia" w:eastAsiaTheme="minorEastAsia" w:hAnsiTheme="minorEastAsia" w:hint="eastAsia"/>
          <w:color w:val="000000"/>
          <w:sz w:val="28"/>
          <w:szCs w:val="28"/>
        </w:rPr>
        <w:t>掌握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水平，</w:t>
      </w:r>
      <w:r w:rsidR="004A1732">
        <w:rPr>
          <w:rFonts w:asciiTheme="minorEastAsia" w:eastAsiaTheme="minorEastAsia" w:hAnsiTheme="minorEastAsia" w:hint="eastAsia"/>
          <w:color w:val="000000"/>
          <w:sz w:val="28"/>
          <w:szCs w:val="28"/>
        </w:rPr>
        <w:t>包括</w:t>
      </w:r>
      <w:r w:rsidR="004A1732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体育教学目标</w:t>
      </w:r>
      <w:r w:rsidR="004A1732">
        <w:rPr>
          <w:rFonts w:asciiTheme="minorEastAsia" w:eastAsiaTheme="minorEastAsia" w:hAnsiTheme="minorEastAsia" w:hint="eastAsia"/>
          <w:color w:val="333333"/>
          <w:sz w:val="28"/>
          <w:szCs w:val="28"/>
        </w:rPr>
        <w:t>、</w:t>
      </w:r>
      <w:r w:rsidR="004A1732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体育教学主体</w:t>
      </w:r>
      <w:r w:rsidR="004A1732">
        <w:rPr>
          <w:rFonts w:asciiTheme="minorEastAsia" w:eastAsiaTheme="minorEastAsia" w:hAnsiTheme="minorEastAsia" w:hint="eastAsia"/>
          <w:color w:val="333333"/>
          <w:sz w:val="28"/>
          <w:szCs w:val="28"/>
        </w:rPr>
        <w:t>、</w:t>
      </w:r>
      <w:r w:rsidR="004A1732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体育教学过程</w:t>
      </w:r>
      <w:r w:rsidR="004A1732">
        <w:rPr>
          <w:rFonts w:asciiTheme="minorEastAsia" w:eastAsiaTheme="minorEastAsia" w:hAnsiTheme="minorEastAsia" w:hint="eastAsia"/>
          <w:color w:val="333333"/>
          <w:sz w:val="28"/>
          <w:szCs w:val="28"/>
        </w:rPr>
        <w:t>、</w:t>
      </w:r>
      <w:r w:rsidR="004A1732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体育教学原则</w:t>
      </w:r>
      <w:r w:rsidR="004A1732">
        <w:rPr>
          <w:rFonts w:asciiTheme="minorEastAsia" w:eastAsiaTheme="minorEastAsia" w:hAnsiTheme="minorEastAsia" w:hint="eastAsia"/>
          <w:color w:val="333333"/>
          <w:sz w:val="28"/>
          <w:szCs w:val="28"/>
        </w:rPr>
        <w:t>、</w:t>
      </w:r>
      <w:r w:rsidR="004A1732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体育教学内容</w:t>
      </w:r>
      <w:r w:rsidR="004A1732">
        <w:rPr>
          <w:rFonts w:asciiTheme="minorEastAsia" w:eastAsiaTheme="minorEastAsia" w:hAnsiTheme="minorEastAsia" w:hint="eastAsia"/>
          <w:color w:val="333333"/>
          <w:sz w:val="28"/>
          <w:szCs w:val="28"/>
        </w:rPr>
        <w:t>、</w:t>
      </w:r>
      <w:r w:rsidR="004A1732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体育教学设计</w:t>
      </w:r>
      <w:r w:rsidR="004A1732">
        <w:rPr>
          <w:rFonts w:asciiTheme="minorEastAsia" w:eastAsiaTheme="minorEastAsia" w:hAnsiTheme="minorEastAsia" w:hint="eastAsia"/>
          <w:color w:val="333333"/>
          <w:sz w:val="28"/>
          <w:szCs w:val="28"/>
        </w:rPr>
        <w:t>、体育教学模式、体育教学方法、体育教学环境、体育教学评价</w:t>
      </w:r>
      <w:r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等</w:t>
      </w:r>
      <w:r w:rsidR="00522EBD">
        <w:rPr>
          <w:rFonts w:asciiTheme="minorEastAsia" w:eastAsiaTheme="minorEastAsia" w:hAnsiTheme="minorEastAsia" w:hint="eastAsia"/>
          <w:color w:val="000000"/>
          <w:sz w:val="28"/>
          <w:szCs w:val="28"/>
        </w:rPr>
        <w:t>方面的基本理论与基础知识</w:t>
      </w:r>
      <w:r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。</w:t>
      </w:r>
    </w:p>
    <w:p w:rsidR="00F43761" w:rsidRDefault="004A1732" w:rsidP="004A1732">
      <w:pPr>
        <w:pStyle w:val="a5"/>
        <w:spacing w:before="0" w:beforeAutospacing="0" w:after="0" w:afterAutospacing="0" w:line="462" w:lineRule="atLeast"/>
        <w:jc w:val="both"/>
        <w:rPr>
          <w:rFonts w:asciiTheme="minorEastAsia" w:eastAsiaTheme="minorEastAsia" w:hAnsiTheme="minorEastAsia" w:hint="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 xml:space="preserve">    </w:t>
      </w:r>
      <w:r w:rsidR="00F43761"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3、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考评学生运用</w:t>
      </w:r>
      <w:r w:rsidR="00522EBD">
        <w:rPr>
          <w:rFonts w:asciiTheme="minorEastAsia" w:eastAsiaTheme="minorEastAsia" w:hAnsiTheme="minorEastAsia" w:hint="eastAsia"/>
          <w:color w:val="000000"/>
          <w:sz w:val="28"/>
          <w:szCs w:val="28"/>
        </w:rPr>
        <w:t>本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学科基本</w:t>
      </w:r>
      <w:r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理论</w:t>
      </w:r>
      <w:r w:rsidR="00522EBD">
        <w:rPr>
          <w:rFonts w:asciiTheme="minorEastAsia" w:eastAsiaTheme="minorEastAsia" w:hAnsiTheme="minorEastAsia" w:hint="eastAsia"/>
          <w:color w:val="000000"/>
          <w:sz w:val="28"/>
          <w:szCs w:val="28"/>
        </w:rPr>
        <w:t>知识</w:t>
      </w:r>
      <w:r>
        <w:rPr>
          <w:rFonts w:asciiTheme="minorEastAsia" w:eastAsiaTheme="minorEastAsia" w:hAnsiTheme="minorEastAsia" w:hint="eastAsia"/>
          <w:color w:val="000000"/>
          <w:sz w:val="28"/>
          <w:szCs w:val="28"/>
        </w:rPr>
        <w:t>分析与解决中小学体育教学问题的能力</w:t>
      </w:r>
      <w:r w:rsidR="00F43761" w:rsidRPr="00F43761">
        <w:rPr>
          <w:rFonts w:asciiTheme="minorEastAsia" w:eastAsiaTheme="minorEastAsia" w:hAnsiTheme="minorEastAsia" w:hint="eastAsia"/>
          <w:color w:val="000000"/>
          <w:sz w:val="28"/>
          <w:szCs w:val="28"/>
        </w:rPr>
        <w:t>。</w:t>
      </w:r>
    </w:p>
    <w:p w:rsidR="00386543" w:rsidRPr="00F43761" w:rsidRDefault="004A1732" w:rsidP="00F43761">
      <w:pPr>
        <w:spacing w:line="360" w:lineRule="auto"/>
        <w:rPr>
          <w:rFonts w:asciiTheme="minorEastAsia" w:eastAsiaTheme="minorEastAsia" w:hAnsiTheme="minorEastAsia" w:hint="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二</w:t>
      </w:r>
      <w:r w:rsidR="00386543" w:rsidRPr="00F43761">
        <w:rPr>
          <w:rFonts w:asciiTheme="minorEastAsia" w:eastAsiaTheme="minorEastAsia" w:hAnsiTheme="minorEastAsia"/>
          <w:b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课程各章节</w:t>
      </w:r>
      <w:r w:rsidR="00386543" w:rsidRPr="00F43761">
        <w:rPr>
          <w:rFonts w:asciiTheme="minorEastAsia" w:eastAsiaTheme="minorEastAsia" w:hAnsiTheme="minorEastAsia"/>
          <w:b/>
          <w:sz w:val="28"/>
          <w:szCs w:val="28"/>
        </w:rPr>
        <w:t>考试内容</w:t>
      </w:r>
      <w:r w:rsidR="00386543" w:rsidRPr="00F43761">
        <w:rPr>
          <w:rFonts w:asciiTheme="minorEastAsia" w:eastAsiaTheme="minorEastAsia" w:hAnsiTheme="minorEastAsia" w:hint="eastAsia"/>
          <w:b/>
          <w:sz w:val="28"/>
          <w:szCs w:val="28"/>
        </w:rPr>
        <w:t>及要点</w:t>
      </w:r>
    </w:p>
    <w:p w:rsidR="00F43761" w:rsidRPr="00F43761" w:rsidRDefault="00F43761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 w:rsidR="004A1732">
        <w:rPr>
          <w:rFonts w:asciiTheme="minorEastAsia" w:eastAsiaTheme="minorEastAsia" w:hAnsiTheme="minorEastAsia" w:hint="eastAsia"/>
          <w:color w:val="333333"/>
          <w:sz w:val="28"/>
          <w:szCs w:val="28"/>
        </w:rPr>
        <w:t>一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章</w:t>
      </w:r>
      <w:r w:rsidR="004A1732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绪论</w:t>
      </w:r>
    </w:p>
    <w:p w:rsidR="00F43761" w:rsidRPr="00F43761" w:rsidRDefault="004A1732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体育教学论</w:t>
      </w:r>
      <w:r w:rsidR="002E3FCB">
        <w:rPr>
          <w:rFonts w:asciiTheme="minorEastAsia" w:eastAsiaTheme="minorEastAsia" w:hAnsiTheme="minorEastAsia" w:hint="eastAsia"/>
          <w:color w:val="333333"/>
          <w:sz w:val="28"/>
          <w:szCs w:val="28"/>
        </w:rPr>
        <w:t>发展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历史</w:t>
      </w:r>
      <w:r w:rsidR="002E3FCB"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体育教学要素</w:t>
      </w:r>
      <w:r w:rsidR="002E3FCB"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体育教学论的</w:t>
      </w:r>
      <w:r w:rsidR="002E3FCB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学习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意义。</w:t>
      </w:r>
    </w:p>
    <w:p w:rsidR="00F43761" w:rsidRPr="00F43761" w:rsidRDefault="002E3FCB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：体育教学论</w:t>
      </w:r>
      <w:r w:rsidR="00660E48">
        <w:rPr>
          <w:rFonts w:asciiTheme="minorEastAsia" w:eastAsiaTheme="minorEastAsia" w:hAnsiTheme="minorEastAsia" w:hint="eastAsia"/>
          <w:color w:val="333333"/>
          <w:sz w:val="28"/>
          <w:szCs w:val="28"/>
        </w:rPr>
        <w:t>的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概念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；教学论与体育教学论</w:t>
      </w:r>
      <w:r w:rsidR="00660E48">
        <w:rPr>
          <w:rFonts w:asciiTheme="minorEastAsia" w:eastAsiaTheme="minorEastAsia" w:hAnsiTheme="minorEastAsia" w:hint="eastAsia"/>
          <w:color w:val="333333"/>
          <w:sz w:val="28"/>
          <w:szCs w:val="28"/>
        </w:rPr>
        <w:t>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发展历史阶段与代表性人物；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八大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基本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要素及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相互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关系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；学习体育教学论的重要意义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F43761" w:rsidRPr="00F43761" w:rsidRDefault="00F43761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 w:rsidR="00660E48">
        <w:rPr>
          <w:rFonts w:asciiTheme="minorEastAsia" w:eastAsiaTheme="minorEastAsia" w:hAnsiTheme="minorEastAsia" w:hint="eastAsia"/>
          <w:color w:val="333333"/>
          <w:sz w:val="28"/>
          <w:szCs w:val="28"/>
        </w:rPr>
        <w:t>二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章</w:t>
      </w:r>
      <w:r w:rsidR="00660E48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体育教学目标</w:t>
      </w:r>
    </w:p>
    <w:p w:rsidR="00660E48" w:rsidRPr="00660E48" w:rsidRDefault="00660E48" w:rsidP="00660E48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Pr="00660E48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体育教学目标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660E48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体育教学目标的结构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660E48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体育教学目标的制定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F43761" w:rsidRPr="00F43761" w:rsidRDefault="00482FB0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lastRenderedPageBreak/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体育教学目标的概念；体育教学目标与体育教学目的、体育教学任务之间的关系；合理制定体育教学目标的重要意义；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体育教学目标的结构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体育教学目标的外部特征；体育教学目标的内部要素；</w:t>
      </w:r>
      <w:r w:rsidR="00A34D51">
        <w:rPr>
          <w:rFonts w:asciiTheme="minorEastAsia" w:eastAsiaTheme="minorEastAsia" w:hAnsiTheme="minorEastAsia" w:hint="eastAsia"/>
          <w:color w:val="333333"/>
          <w:sz w:val="28"/>
          <w:szCs w:val="28"/>
        </w:rPr>
        <w:t>制定体育教学目标的主要原则与要求；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各层次体育教学目标的制订</w:t>
      </w:r>
      <w:r w:rsidR="00A34D51">
        <w:rPr>
          <w:rFonts w:asciiTheme="minorEastAsia" w:eastAsiaTheme="minorEastAsia" w:hAnsiTheme="minorEastAsia" w:hint="eastAsia"/>
          <w:color w:val="333333"/>
          <w:sz w:val="28"/>
          <w:szCs w:val="28"/>
        </w:rPr>
        <w:t>实例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660E48" w:rsidRPr="00F43761" w:rsidRDefault="00660E48" w:rsidP="00660E48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三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章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体育教学主体</w:t>
      </w:r>
    </w:p>
    <w:p w:rsidR="00B86F3C" w:rsidRPr="00B86F3C" w:rsidRDefault="00660E48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="00B86F3C"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教师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在</w:t>
      </w:r>
      <w:r w:rsidR="00B86F3C"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教学中</w:t>
      </w:r>
      <w:r w:rsidR="00B86F3C"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的主导</w:t>
      </w:r>
      <w:r w:rsidR="00A34D51">
        <w:rPr>
          <w:rFonts w:asciiTheme="minorEastAsia" w:eastAsiaTheme="minorEastAsia" w:hAnsiTheme="minorEastAsia" w:hint="eastAsia"/>
          <w:color w:val="333333"/>
          <w:sz w:val="28"/>
          <w:szCs w:val="28"/>
        </w:rPr>
        <w:t>性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地位；</w:t>
      </w:r>
      <w:r w:rsidR="00B86F3C"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学生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在体育教学中</w:t>
      </w:r>
      <w:r w:rsidR="00B86F3C"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的主体</w:t>
      </w:r>
      <w:r w:rsidR="00A34D51">
        <w:rPr>
          <w:rFonts w:asciiTheme="minorEastAsia" w:eastAsiaTheme="minorEastAsia" w:hAnsiTheme="minorEastAsia" w:hint="eastAsia"/>
          <w:color w:val="333333"/>
          <w:sz w:val="28"/>
          <w:szCs w:val="28"/>
        </w:rPr>
        <w:t>性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地位；</w:t>
      </w:r>
      <w:r w:rsidR="00B86F3C"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学生主体性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地位</w:t>
      </w:r>
      <w:r w:rsidR="00B86F3C"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的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基本</w:t>
      </w:r>
      <w:r w:rsidR="00B86F3C"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条件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660E48" w:rsidRPr="00F43761" w:rsidRDefault="00A34D51" w:rsidP="00660E48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教师主导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性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、学生主体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性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基本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概念；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教师主导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性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基本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内容；发挥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教师主导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性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的条件；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体育教师主导性与主宰性的区别；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学生主体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性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的内容与形式；发挥学生主体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性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的条件；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体育教学中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教师主导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性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和学生主体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性之间</w:t>
      </w:r>
      <w:r w:rsidR="00660E48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的关系。</w:t>
      </w:r>
    </w:p>
    <w:p w:rsidR="00F43761" w:rsidRPr="00F43761" w:rsidRDefault="00F43761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四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章 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体育教学过程</w:t>
      </w:r>
    </w:p>
    <w:p w:rsidR="00B86F3C" w:rsidRPr="00B86F3C" w:rsidRDefault="00B86F3C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体育教学过程的含义与性质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体育教学过程的层次及其特点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体育教学规律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F43761" w:rsidRPr="00F43761" w:rsidRDefault="00A34D51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体育教学过程的概念；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体育教学过程的划分；体育教学过程的性质与特点；各学段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体育教学过程的特点；</w:t>
      </w:r>
      <w:r w:rsidR="00914D96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体育教学规律的概念；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体育教学过程的</w:t>
      </w:r>
      <w:r w:rsidR="00914D96">
        <w:rPr>
          <w:rFonts w:asciiTheme="minorEastAsia" w:eastAsiaTheme="minorEastAsia" w:hAnsiTheme="minorEastAsia" w:hint="eastAsia"/>
          <w:color w:val="333333"/>
          <w:sz w:val="28"/>
          <w:szCs w:val="28"/>
        </w:rPr>
        <w:t>基本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规律；体育教学过程的优化。</w:t>
      </w:r>
    </w:p>
    <w:p w:rsidR="00F43761" w:rsidRPr="00F43761" w:rsidRDefault="00F43761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五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章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体育教学原则</w:t>
      </w:r>
    </w:p>
    <w:p w:rsidR="00F43761" w:rsidRPr="00F43761" w:rsidRDefault="00B86F3C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体育教学原则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的基本内涵；体育教学的基本原则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914D96" w:rsidRPr="00F43761" w:rsidRDefault="00914D96" w:rsidP="00914D96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lastRenderedPageBreak/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体育教学原则的概念；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的特点；体育教学原则的重要作用；体育教学原则体系；合理安排身体活动量原则的基本含义、科学依据与贯彻要求；注重体验运动乐趣原则的基本含义、科学依据与贯彻要求；促进运动技能不断提高原则的基本含义、科学依据与贯彻要求；提高运动认知和传承运动文化原则的基本含义、科学依据与贯彻要求；在集体活动中进行集体教育原则的基本含义、科学依据与贯彻要求；因材施教原则的基本含义、科学依据与贯彻要求；安全运动和安全教育原则的基本含义、科学依据与贯彻要求。</w:t>
      </w:r>
    </w:p>
    <w:p w:rsidR="00B86F3C" w:rsidRPr="00F43761" w:rsidRDefault="00B86F3C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六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章 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体育教学内容</w:t>
      </w:r>
    </w:p>
    <w:p w:rsidR="00B86F3C" w:rsidRPr="00B86F3C" w:rsidRDefault="00B86F3C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体育教学内容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的基本内涵；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我国体育教学内容的分类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我国体育教学内容的发展与改革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B86F3C" w:rsidRPr="00F43761" w:rsidRDefault="00914D96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体育教学内容的概念；体育教学内容的特性</w:t>
      </w:r>
      <w:r w:rsidR="00FC0E33">
        <w:rPr>
          <w:rFonts w:asciiTheme="minorEastAsia" w:eastAsiaTheme="minorEastAsia" w:hAnsiTheme="minorEastAsia" w:hint="eastAsia"/>
          <w:color w:val="333333"/>
          <w:sz w:val="28"/>
          <w:szCs w:val="28"/>
        </w:rPr>
        <w:t>与功能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；体育教学内容的分类；</w:t>
      </w:r>
      <w:r w:rsidR="00FC0E33">
        <w:rPr>
          <w:rFonts w:asciiTheme="minorEastAsia" w:eastAsiaTheme="minorEastAsia" w:hAnsiTheme="minorEastAsia" w:hint="eastAsia"/>
          <w:color w:val="333333"/>
          <w:sz w:val="28"/>
          <w:szCs w:val="28"/>
        </w:rPr>
        <w:t>传统性的体育教学内容与新兴的体育教学内容；我国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体育教学内容的</w:t>
      </w:r>
      <w:r w:rsidR="00FC0E33">
        <w:rPr>
          <w:rFonts w:asciiTheme="minorEastAsia" w:eastAsiaTheme="minorEastAsia" w:hAnsiTheme="minorEastAsia" w:hint="eastAsia"/>
          <w:color w:val="333333"/>
          <w:sz w:val="28"/>
          <w:szCs w:val="28"/>
        </w:rPr>
        <w:t>现状、存在问题与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改革</w:t>
      </w:r>
      <w:r w:rsidR="00FC0E33">
        <w:rPr>
          <w:rFonts w:asciiTheme="minorEastAsia" w:eastAsiaTheme="minorEastAsia" w:hAnsiTheme="minorEastAsia" w:hint="eastAsia"/>
          <w:color w:val="333333"/>
          <w:sz w:val="28"/>
          <w:szCs w:val="28"/>
        </w:rPr>
        <w:t>方向；体育教学内容的选择原则与方法；体育教学内容的改造与加工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B86F3C" w:rsidRPr="00F43761" w:rsidRDefault="00B86F3C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七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章 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体育课堂教学</w:t>
      </w:r>
    </w:p>
    <w:p w:rsidR="00B86F3C" w:rsidRPr="00B86F3C" w:rsidRDefault="00B86F3C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体育课堂教学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的基本内涵；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体育课堂教学的结构与实施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体育课堂教学的组织与实施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体育课堂教学的管理与方法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B86F3C" w:rsidRPr="00F43761" w:rsidRDefault="00FC0E33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体育课堂教学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的概念；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体育课堂教学的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一般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结构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与实施要求；体育课堂教学的基本组织形式；体育课程教学的组织要求；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lastRenderedPageBreak/>
        <w:t>体育课堂教学管理的概念；体育课堂教学组织与管理的基本内容；体育课堂教学</w:t>
      </w:r>
      <w:r w:rsidR="00A40249">
        <w:rPr>
          <w:rFonts w:asciiTheme="minorEastAsia" w:eastAsiaTheme="minorEastAsia" w:hAnsiTheme="minorEastAsia" w:hint="eastAsia"/>
          <w:color w:val="333333"/>
          <w:sz w:val="28"/>
          <w:szCs w:val="28"/>
        </w:rPr>
        <w:t>的基本矛盾与处理方法。</w:t>
      </w:r>
    </w:p>
    <w:p w:rsidR="00B86F3C" w:rsidRPr="00F43761" w:rsidRDefault="00B86F3C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八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章 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体育教学计划与设计</w:t>
      </w:r>
    </w:p>
    <w:p w:rsidR="00B86F3C" w:rsidRPr="00B86F3C" w:rsidRDefault="00B86F3C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体育教学计划与设计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的含义；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学年、单元和课时体育教学的设计与计划案例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254163" w:rsidRPr="00F43761" w:rsidRDefault="00A40249" w:rsidP="00254163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：体育教学计划的概念；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体育教学设计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的概念；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体育教学计划的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分层</w:t>
      </w:r>
      <w:r w:rsidR="00B86F3C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超学段体育教学计划、学段体育教学计划、学年体育教学计划、学期体育教学计划、单元体育教学计划、学时体育教学计划的概念</w:t>
      </w:r>
      <w:r w:rsidR="00254163">
        <w:rPr>
          <w:rFonts w:asciiTheme="minorEastAsia" w:eastAsiaTheme="minorEastAsia" w:hAnsiTheme="minorEastAsia" w:hint="eastAsia"/>
          <w:color w:val="333333"/>
          <w:sz w:val="28"/>
          <w:szCs w:val="28"/>
        </w:rPr>
        <w:t>；学年体育教学计划的基本内容与制订要求；单元体育教学计划的基本内容与制订要求；学时体育教学计划的基本内容与制订要求；体育教学计划的制订实例。</w:t>
      </w:r>
    </w:p>
    <w:p w:rsidR="00F43761" w:rsidRPr="00F43761" w:rsidRDefault="00F43761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九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章</w:t>
      </w:r>
      <w:r w:rsid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体育教学模式</w:t>
      </w:r>
    </w:p>
    <w:p w:rsidR="00B86F3C" w:rsidRPr="00B86F3C" w:rsidRDefault="00B86F3C" w:rsidP="00B86F3C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体育教学模式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的基本含义；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体育教学模式的性质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常用</w:t>
      </w:r>
      <w:r w:rsidRPr="00B86F3C">
        <w:rPr>
          <w:rFonts w:asciiTheme="minorEastAsia" w:eastAsiaTheme="minorEastAsia" w:hAnsiTheme="minorEastAsia" w:hint="eastAsia"/>
          <w:color w:val="333333"/>
          <w:sz w:val="28"/>
          <w:szCs w:val="28"/>
        </w:rPr>
        <w:t>的体育教学模式</w:t>
      </w:r>
      <w:r w:rsid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F43761" w:rsidRPr="00F43761" w:rsidRDefault="003704E9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体育教学模式的概念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；体育教学模式的基本要素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模式的基本属性；体育教学模式与体育教学指导思想、体育教学目标、体育教学方法、体育教学组织、体育教学风格的联系与区别；“技能掌握式”、“快乐体育目标学习”、“小群体学习型”、“发现式”等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常用体育教学模式的指导思想、教学过程结构特征以及运用。</w:t>
      </w:r>
    </w:p>
    <w:p w:rsidR="00F43761" w:rsidRPr="00F43761" w:rsidRDefault="00F43761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 w:rsid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十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章 </w:t>
      </w:r>
      <w:r w:rsid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体育教学方法</w:t>
      </w:r>
    </w:p>
    <w:p w:rsidR="00482FB0" w:rsidRPr="00482FB0" w:rsidRDefault="00482FB0" w:rsidP="00482FB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lastRenderedPageBreak/>
        <w:t>考试内容：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体育教学方法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的基本内涵；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体育教学方法的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常用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分类与应用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F43761" w:rsidRPr="00F43761" w:rsidRDefault="003704E9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体育教学方法的概念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与层次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体育教学方法的发展动因与发展趋势；体育教学方法的基本分类；</w:t>
      </w:r>
      <w:r w:rsidR="003758F3">
        <w:rPr>
          <w:rFonts w:asciiTheme="minorEastAsia" w:eastAsiaTheme="minorEastAsia" w:hAnsiTheme="minorEastAsia" w:hint="eastAsia"/>
          <w:color w:val="333333"/>
          <w:sz w:val="28"/>
          <w:szCs w:val="28"/>
        </w:rPr>
        <w:t>以语言传递信息为主的体育教学方法的含义、具体方法及其运用要求；以直接感知为主的体育教学方法的含义、具体方法及其运用要求；以身体练习为主的体育教学方法的含义、具体方法及其运用要求；以情景和竞赛活动为主的体育教学方法的含义、具体方法及其运用要求；以探究活动为主的体育教学方法的含义、具体方法及其运用要求</w:t>
      </w:r>
      <w:r w:rsidR="00F43761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482FB0" w:rsidRPr="00F43761" w:rsidRDefault="00482FB0" w:rsidP="00482FB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十一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章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体育教学环境</w:t>
      </w:r>
    </w:p>
    <w:p w:rsidR="00482FB0" w:rsidRPr="00482FB0" w:rsidRDefault="00482FB0" w:rsidP="00482FB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体育教学环境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的含义；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体育教学环境的优化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482FB0" w:rsidRPr="00F43761" w:rsidRDefault="003758F3" w:rsidP="00482FB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="00482FB0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体育教学环境的概念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；体育教学环境的构成</w:t>
      </w:r>
      <w:r w:rsidR="00482FB0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要素；体育教学环境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优化</w:t>
      </w:r>
      <w:r w:rsidR="00482FB0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的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主要内容与策略；体育教学常规的概念</w:t>
      </w:r>
      <w:r w:rsidR="00482FB0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482FB0" w:rsidRPr="00F43761" w:rsidRDefault="00482FB0" w:rsidP="00482FB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十二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章 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体育教学评价</w:t>
      </w:r>
    </w:p>
    <w:p w:rsidR="00482FB0" w:rsidRPr="00482FB0" w:rsidRDefault="00482FB0" w:rsidP="00482FB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考试内容：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体育教学评价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的基本内涵；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体育教学评价的结构与内容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体育教学评价的技术与方法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482FB0" w:rsidRPr="00F43761" w:rsidRDefault="007F5AE1" w:rsidP="00482FB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="00482FB0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体育教学评价的概念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；体育教学评价的分类；体育教学评价的构成因素；体育教学评价的内容；对学生体育成绩的评定方法；学生“自我学习”评价的方法；教师教学评价的方法</w:t>
      </w:r>
      <w:r w:rsidR="00482FB0"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F43761" w:rsidRPr="00F43761" w:rsidRDefault="00F43761" w:rsidP="00F43761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第</w:t>
      </w:r>
      <w:r w:rsid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十三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章 </w:t>
      </w:r>
      <w:r w:rsid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 xml:space="preserve"> 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</w:t>
      </w:r>
      <w:r w:rsid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研究</w:t>
      </w:r>
    </w:p>
    <w:p w:rsidR="00482FB0" w:rsidRDefault="00482FB0" w:rsidP="00482FB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lastRenderedPageBreak/>
        <w:t>考试内容：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体育教学研究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的含义；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体育教学研究的内容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；</w:t>
      </w:r>
      <w:r w:rsidRPr="00482FB0"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体育教学研究的主要方法与手段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。</w:t>
      </w:r>
    </w:p>
    <w:p w:rsidR="007F5AE1" w:rsidRPr="00482FB0" w:rsidRDefault="007F5AE1" w:rsidP="00482FB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考试要点</w:t>
      </w:r>
      <w:r w:rsidRPr="00F43761"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体育教学研究的概念与含义；开展体育教学研究的意义；体育教学研究的层次；体育教学研究的特点；体育教学研究的主要内容；体育教学研究的主要方法、手段及其运用要求。</w:t>
      </w:r>
    </w:p>
    <w:p w:rsidR="007F5AE1" w:rsidRDefault="007F5AE1" w:rsidP="007F5AE1">
      <w:pPr>
        <w:spacing w:line="360" w:lineRule="auto"/>
        <w:rPr>
          <w:rFonts w:asciiTheme="minorEastAsia" w:eastAsiaTheme="minorEastAsia" w:hAnsiTheme="minorEastAsia" w:hint="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三</w:t>
      </w:r>
      <w:r w:rsidRPr="00F43761">
        <w:rPr>
          <w:rFonts w:asciiTheme="minorEastAsia" w:eastAsiaTheme="minorEastAsia" w:hAnsiTheme="minorEastAsia"/>
          <w:b/>
          <w:sz w:val="28"/>
          <w:szCs w:val="28"/>
        </w:rPr>
        <w:t>、考试</w:t>
      </w:r>
      <w:r w:rsidR="00774BD0">
        <w:rPr>
          <w:rFonts w:asciiTheme="minorEastAsia" w:eastAsiaTheme="minorEastAsia" w:hAnsiTheme="minorEastAsia" w:hint="eastAsia"/>
          <w:b/>
          <w:sz w:val="28"/>
          <w:szCs w:val="28"/>
        </w:rPr>
        <w:t>相关事项</w:t>
      </w:r>
    </w:p>
    <w:p w:rsidR="009E59B3" w:rsidRDefault="009E59B3" w:rsidP="009E59B3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9E59B3">
        <w:rPr>
          <w:rFonts w:asciiTheme="minorEastAsia" w:eastAsiaTheme="minorEastAsia" w:hAnsiTheme="minorEastAsia" w:hint="eastAsia"/>
          <w:color w:val="333333"/>
          <w:sz w:val="28"/>
          <w:szCs w:val="28"/>
        </w:rPr>
        <w:t>1、</w:t>
      </w:r>
      <w:r w:rsid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考试时量：90分钟</w:t>
      </w:r>
    </w:p>
    <w:p w:rsidR="00522EBD" w:rsidRDefault="00522EBD" w:rsidP="009E59B3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2、考试形式：计算机化考试</w:t>
      </w:r>
    </w:p>
    <w:p w:rsidR="00774BD0" w:rsidRDefault="00522EBD" w:rsidP="009E59B3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3</w:t>
      </w:r>
      <w:r w:rsid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、考试分值：总分为100分</w:t>
      </w:r>
    </w:p>
    <w:p w:rsidR="00774BD0" w:rsidRDefault="00522EBD" w:rsidP="009E59B3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4</w:t>
      </w:r>
      <w:r w:rsid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、试题类型与分值比例</w:t>
      </w:r>
    </w:p>
    <w:p w:rsidR="00774BD0" w:rsidRPr="00774BD0" w:rsidRDefault="00774BD0" w:rsidP="00774BD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（1）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单选题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15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道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题，每题2分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，共30分</w:t>
      </w:r>
    </w:p>
    <w:p w:rsidR="00774BD0" w:rsidRPr="00774BD0" w:rsidRDefault="00774BD0" w:rsidP="00774BD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（2）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判断题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10道题，每题2分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，共20分</w:t>
      </w:r>
    </w:p>
    <w:p w:rsidR="00774BD0" w:rsidRPr="00774BD0" w:rsidRDefault="00774BD0" w:rsidP="00774BD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（3）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名词解释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题：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5道题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，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每题3分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，共15分</w:t>
      </w:r>
    </w:p>
    <w:p w:rsidR="00774BD0" w:rsidRPr="00774BD0" w:rsidRDefault="00774BD0" w:rsidP="00774BD0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（4）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简答题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：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3道题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，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每题5分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，共15分</w:t>
      </w:r>
    </w:p>
    <w:p w:rsidR="00F43761" w:rsidRPr="00774BD0" w:rsidRDefault="00774BD0" w:rsidP="00C06706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eastAsia="方正书宋简体" w:hint="eastAsia"/>
          <w:b/>
        </w:rPr>
      </w:pP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（5）论述题：</w:t>
      </w:r>
      <w:r w:rsidRPr="00774BD0">
        <w:rPr>
          <w:rFonts w:asciiTheme="minorEastAsia" w:eastAsiaTheme="minorEastAsia" w:hAnsiTheme="minorEastAsia" w:hint="eastAsia"/>
          <w:color w:val="333333"/>
          <w:sz w:val="28"/>
          <w:szCs w:val="28"/>
        </w:rPr>
        <w:t>2道题，每题10分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，共20分</w:t>
      </w:r>
    </w:p>
    <w:p w:rsidR="00C06706" w:rsidRDefault="00C06706" w:rsidP="00C06706">
      <w:pPr>
        <w:spacing w:line="360" w:lineRule="auto"/>
        <w:rPr>
          <w:rFonts w:asciiTheme="minorEastAsia" w:eastAsiaTheme="minorEastAsia" w:hAnsiTheme="minorEastAsia" w:hint="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四</w:t>
      </w:r>
      <w:r w:rsidRPr="00F43761">
        <w:rPr>
          <w:rFonts w:asciiTheme="minorEastAsia" w:eastAsiaTheme="minorEastAsia" w:hAnsiTheme="minorEastAsia"/>
          <w:b/>
          <w:sz w:val="28"/>
          <w:szCs w:val="28"/>
        </w:rPr>
        <w:t>、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参考教材</w:t>
      </w:r>
    </w:p>
    <w:p w:rsidR="00C06706" w:rsidRPr="00C06706" w:rsidRDefault="00C06706" w:rsidP="00C06706">
      <w:pPr>
        <w:pStyle w:val="a5"/>
        <w:shd w:val="clear" w:color="auto" w:fill="FFFFFF"/>
        <w:spacing w:before="75" w:beforeAutospacing="0" w:after="75" w:afterAutospacing="0" w:line="315" w:lineRule="atLeast"/>
        <w:ind w:firstLine="480"/>
        <w:jc w:val="both"/>
        <w:rPr>
          <w:rFonts w:asciiTheme="minorEastAsia" w:eastAsiaTheme="minorEastAsia" w:hAnsiTheme="minorEastAsia" w:hint="eastAsia"/>
          <w:color w:val="333333"/>
          <w:sz w:val="28"/>
          <w:szCs w:val="28"/>
        </w:rPr>
      </w:pPr>
      <w:r w:rsidRPr="00C06706">
        <w:rPr>
          <w:rFonts w:asciiTheme="minorEastAsia" w:eastAsiaTheme="minorEastAsia" w:hAnsiTheme="minorEastAsia" w:hint="eastAsia"/>
          <w:color w:val="333333"/>
          <w:sz w:val="28"/>
          <w:szCs w:val="28"/>
        </w:rPr>
        <w:t>毛振明主编</w:t>
      </w:r>
      <w:r>
        <w:rPr>
          <w:rFonts w:asciiTheme="minorEastAsia" w:eastAsiaTheme="minorEastAsia" w:hAnsiTheme="minorEastAsia" w:hint="eastAsia"/>
          <w:color w:val="333333"/>
          <w:sz w:val="28"/>
          <w:szCs w:val="28"/>
        </w:rPr>
        <w:t>，体育教学论（第三版），高等教育出版社，2017年</w:t>
      </w:r>
    </w:p>
    <w:p w:rsidR="00E24153" w:rsidRDefault="00E24153" w:rsidP="00F43761"/>
    <w:sectPr w:rsidR="00E24153">
      <w:footerReference w:type="even" r:id="rId6"/>
      <w:footerReference w:type="default" r:id="rId7"/>
      <w:footnotePr>
        <w:numRestart w:val="eachPage"/>
      </w:footnote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8C9" w:rsidRDefault="003608C9" w:rsidP="00C06706">
      <w:r>
        <w:separator/>
      </w:r>
    </w:p>
  </w:endnote>
  <w:endnote w:type="continuationSeparator" w:id="1">
    <w:p w:rsidR="003608C9" w:rsidRDefault="003608C9" w:rsidP="00C067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D0" w:rsidRDefault="00774BD0">
    <w:pPr>
      <w:pStyle w:val="a3"/>
      <w:framePr w:h="0"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fldChar w:fldCharType="end"/>
    </w:r>
  </w:p>
  <w:p w:rsidR="00774BD0" w:rsidRDefault="00774BD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D0" w:rsidRDefault="00774BD0">
    <w:pPr>
      <w:pStyle w:val="a3"/>
      <w:framePr w:h="0"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522EBD">
      <w:rPr>
        <w:rStyle w:val="a4"/>
        <w:noProof/>
      </w:rPr>
      <w:t>6</w:t>
    </w:r>
    <w:r>
      <w:fldChar w:fldCharType="end"/>
    </w:r>
  </w:p>
  <w:p w:rsidR="00774BD0" w:rsidRDefault="00774BD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8C9" w:rsidRDefault="003608C9" w:rsidP="00C06706">
      <w:r>
        <w:separator/>
      </w:r>
    </w:p>
  </w:footnote>
  <w:footnote w:type="continuationSeparator" w:id="1">
    <w:p w:rsidR="003608C9" w:rsidRDefault="003608C9" w:rsidP="00C067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6543"/>
    <w:rsid w:val="00254163"/>
    <w:rsid w:val="002E3FCB"/>
    <w:rsid w:val="003608C9"/>
    <w:rsid w:val="003704E9"/>
    <w:rsid w:val="003758F3"/>
    <w:rsid w:val="00386543"/>
    <w:rsid w:val="00482FB0"/>
    <w:rsid w:val="004A1732"/>
    <w:rsid w:val="00522EBD"/>
    <w:rsid w:val="00660E48"/>
    <w:rsid w:val="00774BD0"/>
    <w:rsid w:val="007F5AE1"/>
    <w:rsid w:val="00914D96"/>
    <w:rsid w:val="009B19CB"/>
    <w:rsid w:val="009E59B3"/>
    <w:rsid w:val="00A34D51"/>
    <w:rsid w:val="00A40249"/>
    <w:rsid w:val="00B86F3C"/>
    <w:rsid w:val="00C06706"/>
    <w:rsid w:val="00E24153"/>
    <w:rsid w:val="00F43761"/>
    <w:rsid w:val="00FC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54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rsid w:val="00386543"/>
    <w:rPr>
      <w:sz w:val="18"/>
      <w:szCs w:val="18"/>
    </w:rPr>
  </w:style>
  <w:style w:type="character" w:styleId="a4">
    <w:name w:val="page number"/>
    <w:basedOn w:val="a0"/>
    <w:rsid w:val="00386543"/>
  </w:style>
  <w:style w:type="paragraph" w:styleId="a3">
    <w:name w:val="footer"/>
    <w:basedOn w:val="a"/>
    <w:link w:val="Char"/>
    <w:rsid w:val="0038654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rsid w:val="00386543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unhideWhenUsed/>
    <w:rsid w:val="00F4376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660E4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660E48"/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semiHidden/>
    <w:unhideWhenUsed/>
    <w:rsid w:val="00C06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C0670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1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6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1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401</Words>
  <Characters>2288</Characters>
  <Application>Microsoft Office Word</Application>
  <DocSecurity>0</DocSecurity>
  <Lines>19</Lines>
  <Paragraphs>5</Paragraphs>
  <ScaleCrop>false</ScaleCrop>
  <Company>湖南师范大学体育学院</Company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周波</dc:creator>
  <cp:lastModifiedBy>周波</cp:lastModifiedBy>
  <cp:revision>6</cp:revision>
  <dcterms:created xsi:type="dcterms:W3CDTF">2021-10-29T07:53:00Z</dcterms:created>
  <dcterms:modified xsi:type="dcterms:W3CDTF">2021-10-29T12:47:00Z</dcterms:modified>
</cp:coreProperties>
</file>